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8A" w:rsidRPr="00293D8A" w:rsidRDefault="00293D8A" w:rsidP="00293D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C22F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cs-CZ"/>
        </w:rPr>
        <w:t xml:space="preserve">5.1. Extraliga družstev ČR- </w:t>
      </w:r>
      <w:proofErr w:type="spellStart"/>
      <w:r w:rsidRPr="004C22F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cs-CZ"/>
        </w:rPr>
        <w:t>VzPi</w:t>
      </w:r>
      <w:proofErr w:type="spellEnd"/>
      <w:r w:rsidRPr="004C22F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cs-CZ"/>
        </w:rPr>
        <w:t xml:space="preserve"> 40 - 1.kolo</w:t>
      </w:r>
      <w:r w:rsidRPr="00293D8A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br/>
      </w:r>
      <w:r w:rsidRPr="00293D8A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br/>
        <w:t xml:space="preserve">Tradičně </w:t>
      </w:r>
      <w:r w:rsidR="004C22F7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 xml:space="preserve">se </w:t>
      </w:r>
      <w:r w:rsidRPr="00293D8A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 xml:space="preserve">první neděli po Novém roce </w:t>
      </w:r>
      <w:r w:rsidR="004C22F7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konalo</w:t>
      </w:r>
      <w:r w:rsidRPr="00293D8A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 xml:space="preserve"> 1.kolo Extraligy družstev ve</w:t>
      </w:r>
      <w:r w:rsidR="004C22F7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 xml:space="preserve"> střelbě  vzduchovou</w:t>
      </w:r>
      <w:r w:rsidRPr="00293D8A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 xml:space="preserve"> pistol</w:t>
      </w:r>
      <w:r w:rsidR="004C22F7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í</w:t>
      </w:r>
      <w:r w:rsidRPr="00293D8A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 xml:space="preserve">. </w:t>
      </w:r>
      <w:r w:rsidR="004C22F7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Stejně</w:t>
      </w:r>
      <w:r w:rsidRPr="00293D8A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 xml:space="preserve"> tomu bylo </w:t>
      </w:r>
      <w:r w:rsidR="004C22F7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 xml:space="preserve">i </w:t>
      </w:r>
      <w:proofErr w:type="gramStart"/>
      <w:r w:rsidRPr="00293D8A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5.1.2020</w:t>
      </w:r>
      <w:proofErr w:type="gramEnd"/>
      <w:r w:rsidRPr="00293D8A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 xml:space="preserve">, kdy začal již </w:t>
      </w:r>
      <w:r w:rsidR="004C22F7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 xml:space="preserve"> </w:t>
      </w:r>
      <w:r w:rsidRPr="00293D8A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9.ročník této soutěže. V letošním ročníku došlo k rozdělení na „</w:t>
      </w:r>
      <w:proofErr w:type="gramStart"/>
      <w:r w:rsidRPr="00293D8A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Extraligu“ a „1.ligu</w:t>
      </w:r>
      <w:proofErr w:type="gramEnd"/>
      <w:r w:rsidRPr="00293D8A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 xml:space="preserve">“. Extraligu střílí prvních šest </w:t>
      </w:r>
      <w:proofErr w:type="gramStart"/>
      <w:r w:rsidRPr="00293D8A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 xml:space="preserve">družstev </w:t>
      </w:r>
      <w:r w:rsidR="004C22F7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 xml:space="preserve"> </w:t>
      </w:r>
      <w:r w:rsidRPr="00293D8A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a</w:t>
      </w:r>
      <w:r w:rsidR="004C22F7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 xml:space="preserve"> </w:t>
      </w:r>
      <w:r w:rsidRPr="00293D8A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 xml:space="preserve"> 1.ligu</w:t>
      </w:r>
      <w:proofErr w:type="gramEnd"/>
      <w:r w:rsidRPr="00293D8A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 xml:space="preserve"> druhých šest družstev podle pořadí posledního ročníku v roce 2019.  Vloni se SSK Borek umístil </w:t>
      </w:r>
      <w:proofErr w:type="gramStart"/>
      <w:r w:rsidRPr="00293D8A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na 6.místě</w:t>
      </w:r>
      <w:proofErr w:type="gramEnd"/>
      <w:r w:rsidRPr="00293D8A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 xml:space="preserve">. </w:t>
      </w:r>
      <w:r w:rsidR="007D137A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P</w:t>
      </w:r>
      <w:r w:rsidRPr="00293D8A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 xml:space="preserve">o pátém závodě kromě utkání o umístění přibude také boj o udržení v Extralize, to čeká družstva na pátém a šestém místě. </w:t>
      </w:r>
      <w:proofErr w:type="gramStart"/>
      <w:r w:rsidRPr="00293D8A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Vítěz 1.ligy</w:t>
      </w:r>
      <w:proofErr w:type="gramEnd"/>
      <w:r w:rsidRPr="00293D8A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 xml:space="preserve"> také zároveň postoupí do Extraligy dalšího ročníku.</w:t>
      </w:r>
    </w:p>
    <w:p w:rsidR="00293D8A" w:rsidRPr="00293D8A" w:rsidRDefault="00293D8A" w:rsidP="00293D8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93D8A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 xml:space="preserve">Naše družstvo ve složení Postupa, </w:t>
      </w:r>
      <w:proofErr w:type="spellStart"/>
      <w:r w:rsidRPr="00293D8A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Gruškovský</w:t>
      </w:r>
      <w:proofErr w:type="spellEnd"/>
      <w:r w:rsidRPr="00293D8A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 xml:space="preserve"> a Habr (host z SSK Sport Písek) v obou zápasech vyhrálo. Nad loňským vítězem SSK Louny 14</w:t>
      </w:r>
      <w:bookmarkStart w:id="0" w:name="_GoBack"/>
      <w:bookmarkEnd w:id="0"/>
      <w:r w:rsidRPr="00293D8A">
        <w:rPr>
          <w:rFonts w:ascii="Helvetica" w:eastAsia="Times New Roman" w:hAnsi="Helvetica" w:cs="Helvetica"/>
          <w:color w:val="333333"/>
          <w:sz w:val="24"/>
          <w:szCs w:val="24"/>
          <w:lang w:eastAsia="cs-CZ"/>
        </w:rPr>
        <w:t>:10 a nad SSK Olymp Plzeň 17:7.</w:t>
      </w:r>
    </w:p>
    <w:p w:rsidR="00062AAB" w:rsidRDefault="00062AAB"/>
    <w:sectPr w:rsidR="00062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8A"/>
    <w:rsid w:val="00062AAB"/>
    <w:rsid w:val="00293D8A"/>
    <w:rsid w:val="004C22F7"/>
    <w:rsid w:val="007D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3D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93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5801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8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55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94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67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263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44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52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678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Ajima</dc:creator>
  <cp:lastModifiedBy>Ajima</cp:lastModifiedBy>
  <cp:revision>4</cp:revision>
  <dcterms:created xsi:type="dcterms:W3CDTF">2020-01-16T16:10:00Z</dcterms:created>
  <dcterms:modified xsi:type="dcterms:W3CDTF">2020-01-16T16:22:00Z</dcterms:modified>
</cp:coreProperties>
</file>